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Автомобиль, транспорт разный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RIO, 16г.в., АКПП,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хэтч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 хоз., пр. 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1.6,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под. стек. сидений, руля, ABS, SRS, ст. под., 4 шт., лит. диски, 2 к-та рез., 645т.р. обмен. 3-19-67, 89524746503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с документами: ММЗ 81021 22 тыс., Тарпан-500 27 тыс., скиф-700 27 тыс. 89506002872</w:t>
      </w:r>
    </w:p>
    <w:p w:rsidR="00702759" w:rsidRP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DUSTER, 14г.в., 26т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МКПП,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</w:t>
      </w:r>
      <w:r w:rsidRPr="00702759">
        <w:rPr>
          <w:rFonts w:ascii="Times New Roman" w:eastAsia="Times New Roman" w:hAnsi="Times New Roman"/>
          <w:sz w:val="24"/>
          <w:szCs w:val="24"/>
          <w:lang w:eastAsia="ru-RU"/>
        </w:rPr>
        <w:t>3-47-56, 8-903-059-48-86</w:t>
      </w:r>
    </w:p>
    <w:p w:rsidR="00702759" w:rsidRP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P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7027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Срочно. Дорого. 3-19-67, 89524746503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в любом состоянии. Срочно. Дорого. 3-19-67, 89524746503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легкового автомобиля.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легковой машины. 89506015006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Автозапчасти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 новых пластмассовых подкрылков для колесных арок на Рено Каптур 4шт 3000р. +79159326630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для Ваз, 7000 р. 89625128406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Стильные колеса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205/50-R17 4шт. 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LadaVesta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Cross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4х100 ET43 DIA60, пробег 450км 29000р. Торг. +79159326630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шип.195/65 НОКИА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подходят: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iida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с радиусом r15 5,5 4x114.3 ET40 DIA66- 5000р. 89047921292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нептун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2 перед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стекла-1500р., запаска 1500р., прав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накладку на дверь 800р. - всё к ВАЗ 2110. 89087620845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Коврики резиновые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sentex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сетка в салон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Лачети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1000р. 89065782984 после 18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Шевроле 4*114.3, недорого. 89524514123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Летняя резина R16 205/60, недорого. 89601755545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радар детектор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QUICK 2/ чистый кореец / куплен 2018 года. Продам 5200р. 8 904 792 12 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корпус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(Шер хан 1;2;3;4) - 400 р.; Продам новенький видео/ регистратор - 3000р. 8 908 762 08 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датчики давления в шинах 4 шт. для VW AG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Audi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Porsche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VW,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Skoda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цена 5000р. 89108768271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дисках в сборе шины шипы 195/65 R15 для Форд Фокус 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3;- зимние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Michelin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4шт. сост., 1 сезон+ колпаки 11000р. 8 904 792 12 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неисправные автомобильные аккумуляторы от 350р. сам подъеду.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Электроника, бытовая техника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57 ф./ без фиск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./ 2017г.в. Снята с регистрации в налоговой май 2019г. Идеально для 54-ФЗ. - 5000руб. 3 - 78 - 45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-наушники с функцией mp3-плеера и FM-приемника, LCD дисплей; - 5000р. 8 904 792 12 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57 ф./ без фиск.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./ 2018г.в. Снята с регистрации в налоговой май 2019г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печан.- 5000р. 3 - 78 - 45; 8 908 762 08 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 LG 42LM580S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рабоч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битых пикселей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нет и всё работает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у нового. Просим 22т.р. 8 904 792 12 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кинескопный, диагональ 68 см,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остоянии, 1000р. 89107947859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соковыжималка; кнопочный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3-47-56, 8-903-059-48-86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Стереоусилитель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Кумир 35У-102С-1. 8-987-753-1592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2-камерный Индезит C138G.016 высота 181 см 8000 р. Холодильник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высота 85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см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/у 3 года 4500 р. Привезу за 300 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Ока 3 - 2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Ardo-5т.р.,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Zanussi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- 4,5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плита газ. - 3т.р.,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-2,3т.р. 89200545616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кинескопные с пультами в отличном состоянии: 37 см 700 р., 54 см 1000 р., 70 см 2000 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1000 р. и мн. др.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 -1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37 см – 600р.LG,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Toshiba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нига "Texet-TB-418FL", новая, память на 4Gb, черная-белая, экран 8д, в комплекте чехол, кабель, адаптер, паспорт и гарантийный талон, 3990р. 8-904-043-00-00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Электросушилку "Ветерок-2" для овощей и фруктов, новая, 3т.р., максимальная нагрузка 8кг. 8-953-565-56-56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состоянии89506015006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Куплю недорого: 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инотеатр с USB портом (можно без колонок) 500- 700р. или Муз. центр с USB портом. 8 904 792 12 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Ищу холодильник "Саратов", модель 1225М, времён СССР, в хорошем и рабочем состоянии. Фото есть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 рабочие.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Электронные приборы, блоки, аппаратуру времён СССР, также радиодетали, конденсаторы, микросхемы, разъёмы, транзисторы и т.д. 89506224377</w:t>
      </w:r>
      <w:proofErr w:type="gramEnd"/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Приму в дар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Детям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stels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девочки 18" -2,5т.р., коляска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-2,5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Коляска-трость розовая, 3-колесный велосипед универсальной расцветки. По 400р. Напротив Плазы. 8-908-16-205-26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Отличную классическую 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PegPerego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синяя, ширина 59 см проходит в лифт и балкон. 3000р. 89065782984 после 18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Животные, растения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Кабачки со своего огорода. Излишки. В наличие 10шт. Цена 25 руб./шт. Фото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Возможна доставка8-903-042-75-29 Ольга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Огурцы со своего огорода, излишки. Вкусные. Цена 100р. кг. В килограмме около 14 шт. Фото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Возможна доставка. 8-903-042-75-29 Ольга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Стеллаж-витрину для шиншиллы, 12р.+79056638642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 р. за 1 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 шт-10р.+79056638642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Упавшие яблоки со своего огорода на сок, варенье и т.д. 20 руб./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не битые, с дерева 35 р./кг. Доставка. Фото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щенков (мальчики и девочки), возраст около 1,5 мес. Обработаны от внешних и внутренних паразитов, готовятся к первой прививке. 8-930-702-38-87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 домашние мальчики и девочки: черные, серые, трехцветные, черно-белые; лоток знают. 8-910-389-38-52</w:t>
      </w:r>
    </w:p>
    <w:p w:rsidR="00702759" w:rsidRDefault="00702759" w:rsidP="00702759">
      <w:pPr>
        <w:rPr>
          <w:rFonts w:asciiTheme="minorHAnsi" w:eastAsiaTheme="minorHAnsi" w:hAnsiTheme="minorHAnsi" w:cstheme="minorBidi"/>
        </w:rPr>
      </w:pPr>
      <w:r>
        <w:t xml:space="preserve">Отдам в добрые руки 5 котят, три девочки и 2 мальчика, пушистые, ласковые, к лотку приучены, возраст 5 недель. 3-38-08 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Знакомства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Разное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Помогу познакомиться девушке доброе, стройной, симпатичной, без детей, до 30 лет, с мужчиной 34/187, с в/о, без вредных привычек, с квартирой, привлекательный,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созданию семьи. 8-910-146-60-37 после 18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Компьютеры, комплектующие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ASUS AMD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RX 460 STRIX [STRIX-RX460-O4G-GAMING] 4Gb памяти (полный комплект) Цена: 5990р.+79026871480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Inno3D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X2 / 6GB / GDDR5 / N106F-5SDN-N5GS / Цена: 12990р.+79026871480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ARMOR 3G OCV1 / 3GB / GDDR5 / Цена: 9990 р.+79026871480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материнские платы под 1155,775,AM3. 3-77-84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"HP", новый, модель 15ay-016ur,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виноуз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№10,не использовался, есть чек и инструкция, срочно! Продаю с большой скидкой. 8-904-043-00-00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Мебель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4000, столы журнальные, кухонные от 700, кресло-кровать 1500, кровать 1-сп. цвет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матрасом 4000 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Диван-книжку 2000, диван угловой 4500, тахту 1000, кресла от 300 и мн. др.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дома и дачи: вешало - хром рожковая, на колесиках, разборная на 45 вешалок /для дома, дачи/ цена – 3500р. 89524619261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стол; мебельная стенка, 5 секций,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сост.; диван "аккордеон". 3-47-56, 8-903-059-48-86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2-х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- 2т.р., диван-книжка - 1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диван-аккордеон - 1,5т.р.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диван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11т.р.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Продам для дома или дачи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ешало на 45 вешалок для любой одежды в железе из хрома на колесиках - 4000 р. 37845, 89087620845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Стойка администратора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ресепшен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90/100/50,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метал. Могу выслать фото. 8-908-164-44-82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 круглый из дерева диаметр 85 см + раскладывается в овал 115 см. Не древний. 2300 р. Доставка до подъезда 200р.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кровать, диван,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уголок, стол, пенал. 89506015006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Приму в дар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ам вывезу. 89200207690 (после 17)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Недвижимость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родам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Иногородняя</w:t>
      </w:r>
      <w:proofErr w:type="gramEnd"/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в п. САТИС, 51кв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гараж. 8-902-301-68-13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в п. САТИС, ул. Заводская, 4/5эт., 62кв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+ огород 3 сотки. 3-20-33, 8-901-870-92-58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д. МАРЬИНО, Вознесенского р-на, 5.5/5.5, земельный участок 50 сот. 3-02-29 вечером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д. НОВЫЕ ШАЛЫ,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Ельниковский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Мордовия, на берегу р. Мокша. Земельный участок 19 сот. Дом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1эт. гараж (кирпич, бетон), 2 и 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жилые (брус), в доме отопление, газ, кондиционер. Есть баня из блоков, требует косметического ремонта внутри. Есть возможность бурения под воду. Участок и 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ухожены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От собственника. 8-910-131-23-88 Илья, 8-908-762-09-54 Данил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в п. САТИС 52кв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43 жилая, центральное отопление, участок 27 соток, собственник. 8-950-624-23-17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п. САТИС,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р-н. Дом 2эт., 250кв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24сот., есть баня, два гаража, беседка, крытый бассейн, хоз. постройки, две теплицы, сад. 8-908-740-52-58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под снос в д. АБАШЕВО, ул. Ленина 50, Вознесенский р-н, земельный участок 50 сот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имеется сад, оформлен, цена договорная. 8-910-132-28-49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Дом, в п. ХИТРЫЙ, 2км от Сарова, дом жилой, 800т.р. </w:t>
      </w:r>
      <w:r>
        <w:rPr>
          <w:rFonts w:ascii="Times New Roman" w:hAnsi="Times New Roman"/>
          <w:sz w:val="24"/>
          <w:szCs w:val="24"/>
        </w:rPr>
        <w:t>3-20-33,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в п. Хитрый, под ИЖС, 12 сот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есть вода, эл-во, 350т.р. 3-20-33,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Участок в п. ЦЫГАНОВКА, под ИЖС, 16 сот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свет, газ, вода, можно размежевать на 2 участка, не на дороге, на проезжей части, 800т.р.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17.5сот., газ-вода на границе участка, 400т.р.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Дом-дача газ, вода, 25 соток земли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1,5млн.р. 8-910-102-18-77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2к.кв., выделенная, с евроремонтом. Подходит под субсидию и кредит. 1150т.р. 3-76-71, 3-14-47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2к.кв., ул. Юности 27, 2/5эт., 1450т.р.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3к.кв., 850т.р.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3к.кв., ул. Школьная, 15кв.м. 3-76-71, 3-14-47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>, 5/5эт., 32кв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хор. ремонт, балкон. 3-76-71, 8-908-762-06-71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10, 32,2кв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3/4эт., косметика, пластик, без балкона, 1900т.р.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 18, 9/9, кухня 8, комната 18м,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ост., окна пластик. Сверху тех. этаж. Красивый вид. 8-901-870-92-58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Ленина 47а, 32/18/6, жилое состояние, с/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раздельный, балкон застеклен. Цена 1900т.р.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Лесная 30/2, 3эт., 39кв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3300т.р.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Маяковского 13, 4/5эт., требует ремонта, 33кв.м. 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1к.кв. Менделеева 76, 49/16/10, мансарда, отличный ремонт. Цена 2700т.р.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>
        <w:rPr>
          <w:rFonts w:ascii="Times New Roman" w:hAnsi="Times New Roman"/>
          <w:sz w:val="24"/>
          <w:szCs w:val="24"/>
        </w:rPr>
        <w:t>1к.кв. Московская 34/1, 2350т.р.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37/1, 9/10эт., 3200т.р., хороший ремонт. 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39/3, 2эт., ремонт, мебель, 3250т.р.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bookmarkEnd w:id="1"/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Негина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22, ср.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3350т.р., ремонт, 40кв.м. 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FEFEF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37,4/20/6, с мебелью и техникой, жилое состояние, окна пластиковые, балкон. Цена 2000т.р.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r>
        <w:rPr>
          <w:rFonts w:ascii="Times New Roman" w:hAnsi="Times New Roman"/>
          <w:sz w:val="24"/>
          <w:szCs w:val="24"/>
        </w:rPr>
        <w:t>Северный 8, 5/5эт., 31/16/6, 1750т.р. 3-20-33, 8-901-870-92-58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6, 37,6кв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жилое сост., срочно, 2,4млн.р. 8-908-150-00-13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Харитона 21, средний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лоджия 6 м.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состояние. 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10, 50/18/12/8, хороший ремонт, лоджия застеклена. Цена 3850т.р.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Герцена 16, 5эт., отличный дорогой ремонт, 3750т.р.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lang w:eastAsia="ru-RU"/>
        </w:rPr>
        <w:t>2к.кв. Куйбышева 18, 40/16/10/6, окна пластиковые, с/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кафеле, новый линолеум, хорошее состояние. Цена 2700т.р.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20, 4/4эт., срочно. 3-12-37, 8-951-916-82-37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Куйбышева 26, 40/16/10/6, жилое состояние, окна пластиковые, балкон не застеклен. Цена 2300т.р.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4эт.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балкон, 2/4эт., 2750т.р.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Лесная 32, 5эт.,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4700т.р. 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17, 48.9/18/12/8, с/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жилое состояние. Цена 3600т.р.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>, деревянный дом, 2эт., 2250т.р. 3-12-37, 8-951-916-82-37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2к.кв. Раменская 5, 69/21/14/15, евроремонт, вся мебель и техника остаются.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Раменская 5, 69кв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3/5эт., с ремонтом, кухня 15кв.м, пластик, лоджия, мебель,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стенли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джакузи, 5900т.р.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Северный 8, ср.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2850т.р.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рем., 2750т.р.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1/5эт., с ремонтом, пластик, 3050т.р.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6, 48кв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ремонт, срочно.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47, 2/9эт., жилое состояние, окна на юг, лоджия застеклена, 53/18.1/10.6/8.4.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Юности 31, 50кв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4/5эт., пластик. 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31, ремонт, 6500т.р. 3-12-37, 8-951-916-82-37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Герцена 16, 70кв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лоджии, косметика, кухня 8кв.м, погреб, 5400т.р.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ср.эт</w:t>
      </w:r>
      <w:proofErr w:type="spellEnd"/>
      <w:r>
        <w:rPr>
          <w:rFonts w:ascii="Times New Roman" w:hAnsi="Times New Roman"/>
          <w:sz w:val="24"/>
          <w:szCs w:val="24"/>
        </w:rPr>
        <w:t>., хор. сост.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Зернова 21, 3эт., полный ремонт, 7600т.р.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Курчатова 13, 62кв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ср.эт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 ремонтом, 2 лоджии, пластик, 4450т.р.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 24, 7/9, 4400т. р.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Маяковского 13, 4/5эт.,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4300т.р. 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E5E8EA"/>
          <w:lang w:eastAsia="ru-RU"/>
        </w:rPr>
        <w:t>3к.кв. Маяковского 13, 60/38/8; окна пластиковые, лоджия 6м застеклена, окна на разные стороны.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 15, 96кв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косметика, кухня 15кв.м, 2 лоджии, 6450т.р. 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Московская 29, средний этаж, косм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емонт, ванная в плитке.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3к.кв. пр. Ленина 2, 70/14/14/16/7.6, с/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раздельный, ремонт. Цена 4450т.р. </w:t>
      </w:r>
      <w:r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Садовая 70/2, 3/5эт., окна на север/восток, полная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шумоизоляция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всей квартиры, ремонт, два санузла, 85кв.м.</w:t>
      </w:r>
      <w:r>
        <w:rPr>
          <w:rFonts w:ascii="Times New Roman" w:hAnsi="Times New Roman"/>
          <w:sz w:val="24"/>
          <w:szCs w:val="24"/>
        </w:rPr>
        <w:t xml:space="preserve"> 3-76-71, 8-908-762-06-71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68/20/18/11/6.5, жилое состояние, балкон.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42, 2эт., 4050т.р. сред состояние. </w:t>
      </w:r>
      <w:r>
        <w:rPr>
          <w:rFonts w:ascii="Times New Roman" w:hAnsi="Times New Roman"/>
          <w:sz w:val="24"/>
          <w:szCs w:val="24"/>
        </w:rPr>
        <w:t>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16,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пластик, жилое сост., 4250т.р.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Фрунзе 25, 1эт., 3950т.р. 3-20-33,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сост. </w:t>
      </w:r>
      <w:r>
        <w:rPr>
          <w:rFonts w:ascii="Times New Roman" w:hAnsi="Times New Roman"/>
          <w:sz w:val="24"/>
          <w:szCs w:val="24"/>
        </w:rPr>
        <w:t>3-14-47, 3-76-71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 27, 1/5эт., погреб, 70кв.м. 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Юности 5/1,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1/9эт.,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пластик, 2 лоджии, кафель, 4250т.р. 9-44-79, 8-910-128-29-99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shd w:val="clear" w:color="auto" w:fill="E5E8EA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ГК-30 (р-н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удлинен, оштукатурен, сухой, погреб, смотровая яма, метал ворота. Недалеко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горавтотранс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объездной дороги. 350т.р. 8-904-901-73-88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5.4/9, 350т.р.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ГКЗ блок 9, удлинен, приподнят, яма, погреб, эл-во. 3-47-56, 8-903-059-48-86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ОБЦ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без погреба и ямы, требуется ремонт крыши, 270т.р. 8-950-620-06-42 в будни после 17.30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перекрытия, 330т.р.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р-на «Колокола»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рядом с автосервисом «Колесо», 3.7/8, понят, яма, погреб, свет. 3-14-47, 8-908-762-06-71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ветлечебницы. 8-915-947-17-67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Дача в с/о "Городки" (по дороги в Дивеево), в 10км от Сарова, земельный участок 6сот., 2эт. дом (1эт. кирпичный, 2эт. деревянный), хоз. блоки, туалет, две емкости под воду 1.5куб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3куб.м на подставках, новый забор из обрезной доски. 8-904-901-73-88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Дача в с/о "Союз", деревянный срубовый дом-баня, 2эт., построен в 2016г., две теплицы, емкость под воду V-3куб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подставке, хоз. блок, туалет, метал бытовка, участок 4.5 сот., метал забор, 1200т.р. 8-904-901-73-88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Дачу в с/о "Заветы Мичурина", проезд через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от предпоследней остановки 5 мин. пешком, 8 сот., без соседей, дом 2 этажа, вода, электричество, беседка, теплица, урожай овощей и фруктов, яблони, смородина, крыжовник. 3-15-25, 3-58-70, 8-902-305-55-53</w:t>
      </w:r>
      <w:proofErr w:type="gramEnd"/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10 сот. разработан, все коммуникации есть, 3 комнаты + кухня, сауна, 3850т.р.</w:t>
      </w:r>
      <w:r>
        <w:rPr>
          <w:rFonts w:ascii="Times New Roman" w:hAnsi="Times New Roman"/>
          <w:sz w:val="24"/>
          <w:szCs w:val="24"/>
        </w:rPr>
        <w:t xml:space="preserve"> 3-76-71, 8-908-762-06-71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Жилой дом по ул. Маяковского, 102кв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15 соток земли, 2 гаража, посадки, баня, беседка, мангал.9-44-79, 8-910-128-29-99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1/2 дома на аэродроме, 82.3м, кухня 10м, гостиная 23м, (с действующим камином), ванная комната (с/у) 6м. Дополнительно: 1)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помещение 12м в виде коридора, перед входом в тёплое помещение (зарегистрировано); 2) веранда 9м с холодным погребом; 3) гараж 22м (с ямой). В дом проведено: газ, х/г вода, центральная канализация, интернет (опт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1/4 дома по ул. Котовского, 4 сотки земли. 3-76-71, 3-14-47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6 соток с/т "Красная звезда" 1 линия. Возможно строительство жилья.5-40-92, 8-908-736-71-82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водонапорной башни, 5 соток, приватизирован, есть свет, вода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адовые посадки, 8м теплица, садовые постройки, 400т.р., торг. 8-910-796-40-63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вторая линия, удобное расположение. Домик, 2 теплицы, банька.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 6 соток,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450т.р.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с/о "Заветы Мичурина" №34, 3 сотки, домик, сарай, туалет. Приватизирован.7-99-67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400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под ИЖС, 10 соток, дом сруб. 3-14-47, 3-76-71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>
        <w:rPr>
          <w:rFonts w:ascii="Times New Roman" w:hAnsi="Times New Roman"/>
          <w:sz w:val="24"/>
          <w:szCs w:val="24"/>
        </w:rPr>
        <w:t>ТИЗа</w:t>
      </w:r>
      <w:proofErr w:type="spellEnd"/>
      <w:r>
        <w:rPr>
          <w:rFonts w:ascii="Times New Roman" w:hAnsi="Times New Roman"/>
          <w:sz w:val="24"/>
          <w:szCs w:val="24"/>
        </w:rPr>
        <w:t>, 4 сот. 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долю, за разумную цену, наличные, срочно.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Комнату или долю. 3-76-71, 8-908-762-05-41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Срочно!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новом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р-не, можно без ремонта.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1,2к.кв. в старом/новом районе, рассмотрю все варианты, </w:t>
      </w:r>
      <w:proofErr w:type="gramStart"/>
      <w:r>
        <w:rPr>
          <w:rFonts w:ascii="Times New Roman" w:hAnsi="Times New Roman"/>
          <w:sz w:val="24"/>
          <w:szCs w:val="24"/>
        </w:rPr>
        <w:t>наличка</w:t>
      </w:r>
      <w:proofErr w:type="gramEnd"/>
      <w:r>
        <w:rPr>
          <w:rFonts w:ascii="Times New Roman" w:hAnsi="Times New Roman"/>
          <w:sz w:val="24"/>
          <w:szCs w:val="24"/>
        </w:rPr>
        <w:t>, срочно. 3-76-71, 8-908-762-05-41</w:t>
      </w:r>
    </w:p>
    <w:p w:rsidR="00702759" w:rsidRDefault="00702759" w:rsidP="00702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новом районе, в любом состоянии 3-76-71,8-908-762-06-71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районе. </w:t>
      </w:r>
      <w:r>
        <w:rPr>
          <w:rFonts w:ascii="Times New Roman" w:hAnsi="Times New Roman"/>
          <w:sz w:val="24"/>
          <w:szCs w:val="24"/>
        </w:rPr>
        <w:t>3-20-33, 8-951-916-86-48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в старом р-не, 48кв.м. 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сталинку</w:t>
      </w:r>
      <w:proofErr w:type="spellEnd"/>
      <w:r>
        <w:rPr>
          <w:rFonts w:ascii="Times New Roman" w:hAnsi="Times New Roman"/>
          <w:sz w:val="24"/>
          <w:szCs w:val="24"/>
        </w:rPr>
        <w:t>. 8-901-870-92-58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Курчатова, от 70м.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>
        <w:rPr>
          <w:rFonts w:ascii="Times New Roman" w:hAnsi="Times New Roman"/>
          <w:sz w:val="24"/>
          <w:szCs w:val="24"/>
        </w:rPr>
        <w:t xml:space="preserve">3-12-37, 8-951-916-82-37 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3-76-71, 8-908-762-05-41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Гоголя. </w:t>
      </w:r>
      <w:r>
        <w:rPr>
          <w:rFonts w:ascii="Times New Roman" w:hAnsi="Times New Roman"/>
          <w:sz w:val="24"/>
          <w:szCs w:val="24"/>
        </w:rPr>
        <w:t>3-20-33, 8-951-916-86-48</w:t>
      </w:r>
    </w:p>
    <w:p w:rsidR="00702759" w:rsidRDefault="00702759" w:rsidP="00702759">
      <w:pPr>
        <w:spacing w:after="0" w:line="240" w:lineRule="auto"/>
        <w:rPr>
          <w:rStyle w:val="af"/>
          <w:i w:val="0"/>
          <w:iCs w:val="0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«Севен», желательно 1эт., рассмотрю все варианты.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</w:pPr>
      <w:proofErr w:type="gramStart"/>
      <w:r>
        <w:rPr>
          <w:rFonts w:ascii="Times New Roman" w:hAnsi="Times New Roman"/>
          <w:sz w:val="24"/>
          <w:szCs w:val="24"/>
        </w:rPr>
        <w:t>Огород в с/о «Союзе», с хорошим домиком. 3-76-71, 8-908-762-06-71</w:t>
      </w:r>
      <w:proofErr w:type="gramEnd"/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участок, рассмотрю все варианты. 3-14-47, 8-908-735-84-47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Гараж. 3-14-47, 8-908-735-84-47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агентство недвижимости Алгоритм постоянно поступают заявки на покупку 1-2-3-комнатных квартир. Если в ближайшее время Вы планируете продать или выгодно обменять Вашу квартиру, то позвоните нам. У нас уже есть покупатель! 3-71-27, 75-222, 8-908-762-01-27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Меняю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новом р-не на 2к.кв. от 60м.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на 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37-39. </w:t>
      </w:r>
      <w:r>
        <w:rPr>
          <w:rFonts w:ascii="Times New Roman" w:hAnsi="Times New Roman"/>
          <w:sz w:val="24"/>
          <w:szCs w:val="24"/>
        </w:rPr>
        <w:t>3-12-37, 8-951-916-82-37</w:t>
      </w:r>
    </w:p>
    <w:p w:rsidR="00702759" w:rsidRDefault="00702759" w:rsidP="007027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р-не на 2к.кв., рассмотрим все варианты. </w:t>
      </w:r>
      <w:r>
        <w:rPr>
          <w:rFonts w:ascii="Times New Roman" w:hAnsi="Times New Roman"/>
          <w:sz w:val="24"/>
          <w:szCs w:val="24"/>
        </w:rPr>
        <w:t>3-76-71, 8-908-762-06-71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Сдаю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Харитона 9 ("Колобок"), от собственника, 4эт., комнаты смежные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". Есть мебель, кухня, стиральная машина, холодильник. Цена 15т.р. + вода и свет (сколько потратите - столько и платите). 8-904-91-37-037 Юрий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8-905-193-68-27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Маяковской, сухой, ворота под Газель, надолго, от хозяина. 8-903-053-65-12, 3-64-24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Офисное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помещения, 12м, 10т.р./мес., пр. Мира 2, ремонт, цокольный этаж с крыльцом и выходом на пл. Ленина, с/у, эл-во, отопление кондиционер, телефон/интернет, включая комм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слуги, интернет и уборку помещений. </w:t>
      </w:r>
      <w:r>
        <w:rPr>
          <w:rFonts w:ascii="Times New Roman" w:hAnsi="Times New Roman"/>
          <w:sz w:val="24"/>
          <w:szCs w:val="24"/>
        </w:rPr>
        <w:t>3-75-41, 8-908-762-05-41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Одежда и обувь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Рубашка джинсовая, теплая зимняя, подарена и не подошла по размеру. Рубашка совершенно - НОВАЯ. По плечам 52-53см, 2450р. 37845, 89087620845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жинсовая (зимняя), теплая рубашка (темно синяя) р.52-54, плечи 53см - 2500р. ККМ Ока 102 К. Почти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89047921292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Фирменная футболка "Зенит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", р.44-46, 100% хлопок, в упаковке, срочно, 800р. 8-953-565-56-56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Прочее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Банки стеклянные, с закручивающийся крышкой, недорого: 0.7л - 20р., 0.5л - 18р., 0.25л - 15р. 8-953-565-56-56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Велосипеды разные от детских до взрослых. Дорожные, горные, советские от 500 до 10000р. 89506002872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Кресло компьютерное 250р., самокаты детский и подростковый 250р.7-96-51, 8-953-577-08-36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Куриные яйца 80 рублей за 1 десяток.+79056638642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яйца-30 р. за 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мясо-450 р. за 1 кг, перепелов, перепелиный помёт-100р. +79056638642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мешок-100 р.+79056638642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Банки 3л.,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В наличие до 20 шт. Цена 15 руб. за шт. Возможна доставка. 8-903-042-75-29 Ольга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ушилка для овощей, фруктов и ягод, новая, модель "Ветерок", загрузка 8кг, 3000р. 8-953-565-56-56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Куплю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механические часы времён СССР! В любом состоянии. 89506224377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Приму в дар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Старые, сломанные, неработающие мониторы и компьютеры (системные блоки, мониторы). Подъеду и вывезу сам. 3-77-84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</w:pPr>
      <w:r>
        <w:t>Отдам</w:t>
      </w:r>
    </w:p>
    <w:p w:rsidR="00702759" w:rsidRDefault="00702759" w:rsidP="00702759">
      <w:pPr>
        <w:pStyle w:val="a6"/>
        <w:spacing w:before="0" w:beforeAutospacing="0" w:after="0" w:afterAutospacing="0"/>
      </w:pPr>
      <w:r>
        <w:t>Печку буржуйку и саженцы малинового дерева. 3-77-28, 8-908-762-07-28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Репетиторство, </w:t>
      </w:r>
      <w:proofErr w:type="gramStart"/>
      <w:r>
        <w:rPr>
          <w:rFonts w:eastAsia="Times New Roman"/>
          <w:lang w:eastAsia="ru-RU"/>
        </w:rPr>
        <w:t>контрольные</w:t>
      </w:r>
      <w:proofErr w:type="gramEnd"/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ru-RU"/>
        </w:rPr>
        <w:t>Услуги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язык. 7-29-05, 8-950-348-08-14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Связь, телефоны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KX-NCD540 RU.+ 2 трубки - 3200р.; кнопочный телефон Самсунг - 330р. 89047921292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Материалы и оборудование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Раздвижную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антимоскитную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сетку на балкон 101x130 см, 2 шт. 8-987-753-1592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Металлическая ванна с металлическими ножками,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хорошем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сост., длинна 150см, ширина 80см. 7-79-89, 8-909-294-88-47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Металлическая бытовка (мастерская). Самовывоз. 8-904-901-73-88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Фундаментные блоки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кол-ве 13 шт., размеры разные, 15т.р. 8-950-624-23-17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Емкость под воду V-3куб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на метал подставке. Самовывоз. 8-904-901-73-88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Две фигурные решетки на окна. Размер: высота 1,75 м, ширина 1 м и 1,2 м. 1т.р. каждая, самовывоз, первый этаж. 3-60-80, 8-910-890-32-10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Стройка/ремонт: </w:t>
      </w:r>
      <w:proofErr w:type="spellStart"/>
      <w:r>
        <w:rPr>
          <w:rFonts w:eastAsia="Times New Roman"/>
          <w:lang w:eastAsia="ru-RU"/>
        </w:rPr>
        <w:t>спецуслуги</w:t>
      </w:r>
      <w:proofErr w:type="spellEnd"/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ru-RU"/>
        </w:rPr>
        <w:t>Услуги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работ: штукатурка, шпатлевка, заливка полов, электрика, покраска, оклейка обоев и т.д.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Быстро! Качественно! Недорого. 8-904-057-29-29 Андрей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Культивация земли мотоблоком. Кровельные работы, заборы всех видов. 8-929-041-18-25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Наружная и внутренняя отделка. Монтаж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блокхауса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панелей ПВХ, ГВЛ, ГКЛ, замена окон и полов. Установка заборов, кровля крыши. 8-920-023-42-37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час! Все виды квартирного и дачного ремонта и отделки.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Дачно-огородные работы всех видов. Заборы, кровля, пашня. 8-929-041-17-10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Красота и здоровье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ru-RU"/>
        </w:rPr>
        <w:t>Услуги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Парикмахерские услуги по низким ценам. Выезд на дом. 8-910-143-77-39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Фото/видео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Продам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Фотоаппарат зеркальный пленочный Зенит-Е с объективом Индустар-50-2 в кожаном футляре. 8-987-753-1592</w:t>
      </w:r>
    </w:p>
    <w:p w:rsidR="00702759" w:rsidRDefault="00702759" w:rsidP="0070275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2759" w:rsidRDefault="00702759" w:rsidP="00702759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</w:t>
      </w: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Ищу работу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работу по ремонту почтовых ящиков и установке почтовых замков. 8-906-352-74-97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Менеджером, администратором. 89040467271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Сторожем, вахтером. 89616344942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2759" w:rsidRDefault="00702759" w:rsidP="00702759">
      <w:pPr>
        <w:pStyle w:val="3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Вакансии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кафе-ресторан требуются: зав. производством, повара, официанты, бармен, уборщица-посудомойка. 8-904-782-66-26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организацию требуется техник по обслуживанию охранно-пожарной сигнализации и технических средств охраны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слаботочка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). График 5/2, трудоустройство по ТК РФ.6-33-01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повара, официанты, бармены, посудомойки, горничные, портье. 8-952-440-00-25, 8-902-782-59-53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Строительной организации требуются: монтажники наружных трубопроводов, каменщики, подсобные рабочие, водитель на а/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"Газель". 8 (83130) 6-99-62, 8-962-509-87-66, в рабочее время с 8:00 до 17:00.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торговый представитель (не продукты).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Личный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авто, можно без опыта. На неполный рабочий день.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/п от 20т.р. 8-910-007-59-43 Александр</w:t>
      </w:r>
    </w:p>
    <w:p w:rsidR="00702759" w:rsidRDefault="00702759" w:rsidP="00702759">
      <w:pPr>
        <w:shd w:val="clear" w:color="auto" w:fill="FFFFFF"/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Строительной организации требуется квалифицированный электросварщик. 8 (83130) 6-99-62, 8-962-509-87-66, в рабочее время с 8:00 до 17:00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работники на автомойку по ул. Железнодорожная 13, график удобный для вас, оплата сдельная,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в/п.3-78-57, 8-908-762-08-57, 8-905-664-22-54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Водителем-экспедитором, категория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Олег. Опыт работы. 89040499005</w:t>
      </w:r>
    </w:p>
    <w:p w:rsidR="00702759" w:rsidRDefault="00702759" w:rsidP="007027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F" w:rsidRPr="00702759" w:rsidRDefault="008F17BF" w:rsidP="00702759"/>
    <w:sectPr w:rsidR="008F17BF" w:rsidRPr="0070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73F6"/>
    <w:rsid w:val="006C6BE1"/>
    <w:rsid w:val="006E0E6D"/>
    <w:rsid w:val="00702759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D35AF"/>
    <w:rsid w:val="00B04509"/>
    <w:rsid w:val="00B34CB4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128</cp:revision>
  <dcterms:created xsi:type="dcterms:W3CDTF">2017-07-31T10:22:00Z</dcterms:created>
  <dcterms:modified xsi:type="dcterms:W3CDTF">2019-08-26T07:39:00Z</dcterms:modified>
</cp:coreProperties>
</file>